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11A3865C" w14:textId="459E0953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Erforderlich sind </w:t>
      </w:r>
      <w:r w:rsidRPr="00F52D90">
        <w:rPr>
          <w:rFonts w:ascii="Helvetica" w:hAnsi="Helvetica" w:cs="Courier New"/>
          <w:b/>
          <w:bCs/>
        </w:rPr>
        <w:t>mindestens</w:t>
      </w:r>
      <w:r w:rsidRPr="00B5135E">
        <w:rPr>
          <w:rFonts w:ascii="Helvetica" w:hAnsi="Helvetica" w:cs="Courier New"/>
        </w:rPr>
        <w:t xml:space="preserve"> </w:t>
      </w:r>
      <w:r w:rsidR="00E5054E" w:rsidRPr="00937448">
        <w:rPr>
          <w:rStyle w:val="normaltextrun"/>
          <w:rFonts w:ascii="Helvetica" w:hAnsi="Helvetica" w:cs="Courier New"/>
          <w:b/>
          <w:bCs/>
          <w:color w:val="000000"/>
        </w:rPr>
        <w:t>3 Referenzen</w:t>
      </w:r>
      <w:r w:rsidR="00E5054E" w:rsidRPr="003B58EE">
        <w:rPr>
          <w:rStyle w:val="normaltextrun"/>
          <w:rFonts w:ascii="Helvetica" w:hAnsi="Helvetica" w:cs="Courier New"/>
          <w:color w:val="000000"/>
        </w:rPr>
        <w:t xml:space="preserve">, im Rahmen </w:t>
      </w:r>
      <w:r w:rsidR="00E5054E">
        <w:rPr>
          <w:rStyle w:val="normaltextrun"/>
          <w:rFonts w:ascii="Helvetica" w:hAnsi="Helvetica" w:cs="Courier New"/>
          <w:color w:val="000000"/>
        </w:rPr>
        <w:t>derer die temporäre Stromversorgung</w:t>
      </w:r>
      <w:r w:rsidR="00E5054E" w:rsidRPr="003B58EE">
        <w:rPr>
          <w:rStyle w:val="normaltextrun"/>
          <w:rFonts w:ascii="Helvetica" w:hAnsi="Helvetica" w:cs="Courier New"/>
          <w:color w:val="000000"/>
        </w:rPr>
        <w:t xml:space="preserve"> </w:t>
      </w:r>
      <w:r w:rsidR="00E5054E">
        <w:rPr>
          <w:rStyle w:val="normaltextrun"/>
          <w:rFonts w:ascii="Helvetica" w:hAnsi="Helvetica" w:cs="Courier New"/>
          <w:color w:val="000000"/>
        </w:rPr>
        <w:t xml:space="preserve">für </w:t>
      </w:r>
      <w:r w:rsidR="00E5054E" w:rsidRPr="003B58EE">
        <w:rPr>
          <w:rStyle w:val="normaltextrun"/>
          <w:rFonts w:ascii="Helvetica" w:hAnsi="Helvetica" w:cs="Courier New"/>
          <w:color w:val="000000"/>
        </w:rPr>
        <w:t>ein Live- Event im Musik- bzw. Kulturbereich oder ähnlich gelagerte Veranstaltung</w:t>
      </w:r>
      <w:r w:rsidR="00E5054E">
        <w:rPr>
          <w:rStyle w:val="normaltextrun"/>
          <w:rFonts w:ascii="Helvetica" w:hAnsi="Helvetica" w:cs="Courier New"/>
          <w:color w:val="000000"/>
        </w:rPr>
        <w:t xml:space="preserve"> mit mehreren Bühnen und mehr als 5.000 Besuchenden </w:t>
      </w:r>
      <w:r w:rsidR="00E5054E" w:rsidRPr="003B58EE">
        <w:rPr>
          <w:rStyle w:val="normaltextrun"/>
          <w:rFonts w:ascii="Helvetica" w:hAnsi="Helvetica" w:cs="Courier New"/>
          <w:color w:val="000000"/>
        </w:rPr>
        <w:t>konzipiert</w:t>
      </w:r>
      <w:r w:rsidR="00E5054E">
        <w:rPr>
          <w:rStyle w:val="normaltextrun"/>
          <w:rFonts w:ascii="Helvetica" w:hAnsi="Helvetica" w:cs="Courier New"/>
          <w:color w:val="000000"/>
        </w:rPr>
        <w:t>, betreut und</w:t>
      </w:r>
      <w:r w:rsidR="00E5054E" w:rsidRPr="003B58EE">
        <w:rPr>
          <w:rStyle w:val="normaltextrun"/>
          <w:rFonts w:ascii="Helvetica" w:hAnsi="Helvetica" w:cs="Courier New"/>
          <w:color w:val="000000"/>
        </w:rPr>
        <w:t xml:space="preserve"> erfolgreich umgesetzt wurde</w:t>
      </w:r>
      <w:r w:rsidR="00F52D90">
        <w:rPr>
          <w:rStyle w:val="normaltextrun"/>
          <w:rFonts w:ascii="Helvetica" w:hAnsi="Helvetica" w:cs="Courier New"/>
          <w:color w:val="000000"/>
        </w:rPr>
        <w:t xml:space="preserve">. </w:t>
      </w:r>
      <w:r w:rsidR="00F52D90" w:rsidRPr="00701F5D">
        <w:rPr>
          <w:rStyle w:val="normaltextrun"/>
          <w:rFonts w:ascii="Helvetica" w:hAnsi="Helvetica" w:cs="Courier New"/>
          <w:color w:val="000000"/>
        </w:rPr>
        <w:t>Sämtliche Referenzen müssen aus dem Zeitraum vom 01.01.20</w:t>
      </w:r>
      <w:r w:rsidR="00F52D90">
        <w:rPr>
          <w:rStyle w:val="normaltextrun"/>
          <w:rFonts w:ascii="Helvetica" w:hAnsi="Helvetica" w:cs="Courier New"/>
          <w:color w:val="000000"/>
        </w:rPr>
        <w:t>20</w:t>
      </w:r>
      <w:r w:rsidR="00F52D90" w:rsidRPr="00701F5D">
        <w:rPr>
          <w:rStyle w:val="normaltextrun"/>
          <w:rFonts w:ascii="Helvetica" w:hAnsi="Helvetica" w:cs="Courier New"/>
          <w:color w:val="000000"/>
        </w:rPr>
        <w:t xml:space="preserve"> bis zum Ende der Angebotsfrist stammen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CB03F2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CB03F2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D006AD" w:rsidRPr="00B5135E" w14:paraId="2F6E0893" w14:textId="77777777" w:rsidTr="00C93062">
        <w:trPr>
          <w:trHeight w:val="567"/>
        </w:trPr>
        <w:tc>
          <w:tcPr>
            <w:tcW w:w="9615" w:type="dxa"/>
            <w:gridSpan w:val="2"/>
          </w:tcPr>
          <w:p w14:paraId="6AC8ABA7" w14:textId="161D7693" w:rsidR="00D006AD" w:rsidRPr="00B5135E" w:rsidRDefault="00D006AD" w:rsidP="00C93062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2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283643437"/>
                <w:placeholder>
                  <w:docPart w:val="69881DA4DE69514F981E0337799AB3A0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D006AD" w:rsidRPr="00B5135E" w14:paraId="141B30B8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B4BC040" w14:textId="77777777" w:rsidR="00D006AD" w:rsidRPr="00B5135E" w:rsidRDefault="00D006AD" w:rsidP="00C93062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D006AD" w:rsidRPr="00B5135E" w14:paraId="1E35017B" w14:textId="77777777" w:rsidTr="00C93062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484515835"/>
              <w:placeholder>
                <w:docPart w:val="47D350160EEC6D418B39ECAB38B40C66"/>
              </w:placeholder>
              <w:showingPlcHdr/>
            </w:sdtPr>
            <w:sdtContent>
              <w:p w14:paraId="7228B1AC" w14:textId="77777777" w:rsidR="00D006AD" w:rsidRPr="00B5135E" w:rsidRDefault="00D006AD" w:rsidP="00C93062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D006AD" w:rsidRPr="00B5135E" w14:paraId="30836EA2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2869808" w14:textId="77777777" w:rsidR="00D006AD" w:rsidRPr="00B5135E" w:rsidRDefault="00D006AD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lastRenderedPageBreak/>
              <w:t>Leistungszeitraum:</w:t>
            </w:r>
          </w:p>
        </w:tc>
      </w:tr>
      <w:tr w:rsidR="00D006AD" w:rsidRPr="00B5135E" w14:paraId="2782ECAE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37FCC4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E8C2B9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810448065"/>
                <w:placeholder>
                  <w:docPart w:val="16ACBCE27E00EB428E45C1AC88971164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986892841"/>
                <w:placeholder>
                  <w:docPart w:val="12992D042BEC934EBF51175BED5C885B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D006AD" w:rsidRPr="00B5135E" w14:paraId="3E0A853D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BE8EE6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7CF687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1054899293"/>
                <w:placeholder>
                  <w:docPart w:val="C114913DEFC4DA4496FC41055AF66742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0607676"/>
                <w:placeholder>
                  <w:docPart w:val="54215F0127F2164998394AECBCD02089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D006AD" w:rsidRPr="00B5135E" w14:paraId="6CDAF187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4A65A17" w14:textId="77777777" w:rsidR="00D006AD" w:rsidRPr="00B5135E" w:rsidRDefault="00D006AD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D006AD" w:rsidRPr="00B5135E" w14:paraId="3AE3302E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70CBB2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1696502494"/>
            <w:placeholder>
              <w:docPart w:val="FC02F0494176044AABEDC1023D8E098B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504324AF" w14:textId="77777777" w:rsidR="00D006AD" w:rsidRPr="00B5135E" w:rsidRDefault="00D006AD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D006AD" w:rsidRPr="00B5135E" w14:paraId="69A67864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BC300D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603333325"/>
            <w:placeholder>
              <w:docPart w:val="B06C8B676E534B43B3003049A5E7B709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268C264F" w14:textId="77777777" w:rsidR="00D006AD" w:rsidRPr="00B5135E" w:rsidRDefault="00D006AD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D006AD" w:rsidRPr="00B5135E" w14:paraId="2E95D3AC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659069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-633027396"/>
            <w:placeholder>
              <w:docPart w:val="E1A1A8E4DC977949B4ED55BA4B380429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7D61DE30" w14:textId="77777777" w:rsidR="00D006AD" w:rsidRPr="00B5135E" w:rsidRDefault="00D006AD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D006AD" w:rsidRPr="00B5135E" w14:paraId="0AD30892" w14:textId="77777777" w:rsidTr="00C93062">
        <w:trPr>
          <w:trHeight w:val="567"/>
        </w:trPr>
        <w:tc>
          <w:tcPr>
            <w:tcW w:w="9615" w:type="dxa"/>
            <w:gridSpan w:val="2"/>
          </w:tcPr>
          <w:p w14:paraId="00A6673C" w14:textId="195CA910" w:rsidR="00D006AD" w:rsidRPr="00B5135E" w:rsidRDefault="00D006AD" w:rsidP="00C93062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3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298831023"/>
                <w:placeholder>
                  <w:docPart w:val="F33980A202580043B0814F6A581FC0AF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D006AD" w:rsidRPr="00B5135E" w14:paraId="5D58B017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CFC7D1D" w14:textId="77777777" w:rsidR="00D006AD" w:rsidRPr="00B5135E" w:rsidRDefault="00D006AD" w:rsidP="00C93062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D006AD" w:rsidRPr="00B5135E" w14:paraId="72CB39F3" w14:textId="77777777" w:rsidTr="00C93062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-1865048919"/>
              <w:placeholder>
                <w:docPart w:val="1DF9420405AC874D972FD0CA96109326"/>
              </w:placeholder>
              <w:showingPlcHdr/>
            </w:sdtPr>
            <w:sdtContent>
              <w:p w14:paraId="2E684FD4" w14:textId="77777777" w:rsidR="00D006AD" w:rsidRPr="00B5135E" w:rsidRDefault="00D006AD" w:rsidP="00C93062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D006AD" w:rsidRPr="00B5135E" w14:paraId="028D8DC8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97B197B" w14:textId="77777777" w:rsidR="00D006AD" w:rsidRPr="00B5135E" w:rsidRDefault="00D006AD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D006AD" w:rsidRPr="00B5135E" w14:paraId="6BB302AE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84DC25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FE2A8D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875034138"/>
                <w:placeholder>
                  <w:docPart w:val="14FEE351655CC94FAB9F53136F111993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04311722"/>
                <w:placeholder>
                  <w:docPart w:val="1852F4071210964AADD71840293C16A7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D006AD" w:rsidRPr="00B5135E" w14:paraId="36604958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7AC93F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875F4F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-182365000"/>
                <w:placeholder>
                  <w:docPart w:val="6462EEE8271DE44D90AF2C7D08C7FFC9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  <w:r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687636096"/>
                <w:placeholder>
                  <w:docPart w:val="25EF61627C225346842AC4B5B4405E0D"/>
                </w:placeholder>
                <w:showingPlcHdr/>
                <w:text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D006AD" w:rsidRPr="00B5135E" w14:paraId="0D6A4469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6EA812C" w14:textId="77777777" w:rsidR="00D006AD" w:rsidRPr="00B5135E" w:rsidRDefault="00D006AD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D006AD" w:rsidRPr="00B5135E" w14:paraId="384F118A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CF384D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1326736295"/>
            <w:placeholder>
              <w:docPart w:val="6EC7A9106A4DD0489EF25FE293150A5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8AFB8BD" w14:textId="77777777" w:rsidR="00D006AD" w:rsidRPr="00B5135E" w:rsidRDefault="00D006AD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D006AD" w:rsidRPr="00B5135E" w14:paraId="1E9AD562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609DAB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1473554200"/>
            <w:placeholder>
              <w:docPart w:val="F8E8FD7E85BCEA4C92FD32331E94F9EA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18D8E5A" w14:textId="77777777" w:rsidR="00D006AD" w:rsidRPr="00B5135E" w:rsidRDefault="00D006AD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D006AD" w:rsidRPr="00B5135E" w14:paraId="5DCD139F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F8DD67" w14:textId="77777777" w:rsidR="00D006AD" w:rsidRPr="00B5135E" w:rsidRDefault="00D006AD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-1519081128"/>
            <w:placeholder>
              <w:docPart w:val="D8CA316142A7EB4CA39FF3B745E7FB29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A52993A" w14:textId="77777777" w:rsidR="00D006AD" w:rsidRPr="00B5135E" w:rsidRDefault="00D006AD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6A6751F0" w14:textId="77777777" w:rsidR="00CB635D" w:rsidRDefault="00CB635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71B290BB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Default="0071022D" w:rsidP="0071022D">
      <w:pPr>
        <w:rPr>
          <w:rFonts w:ascii="Helvetica" w:hAnsi="Helvetica" w:cs="Courier New"/>
        </w:rPr>
      </w:pPr>
    </w:p>
    <w:p w14:paraId="416F9BA3" w14:textId="77777777" w:rsidR="00CB635D" w:rsidRPr="00B5135E" w:rsidRDefault="00CB635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CE2CA26" w14:textId="77777777" w:rsidR="00CB03F2" w:rsidRDefault="00CB03F2" w:rsidP="00DD7759">
      <w:pPr>
        <w:spacing w:after="0" w:line="240" w:lineRule="auto"/>
      </w:pPr>
      <w:r>
        <w:separator/>
      </w:r>
    </w:p>
  </w:endnote>
  <w:endnote w:type="continuationSeparator" w:id="0">
    <w:p w14:paraId="46EA0B44" w14:textId="77777777" w:rsidR="00CB03F2" w:rsidRDefault="00CB03F2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CEEFBEF" w14:textId="77777777" w:rsidR="00CB03F2" w:rsidRDefault="00CB03F2" w:rsidP="00DD7759">
      <w:pPr>
        <w:spacing w:after="0" w:line="240" w:lineRule="auto"/>
      </w:pPr>
      <w:r>
        <w:separator/>
      </w:r>
    </w:p>
  </w:footnote>
  <w:footnote w:type="continuationSeparator" w:id="0">
    <w:p w14:paraId="09D27334" w14:textId="77777777" w:rsidR="00CB03F2" w:rsidRDefault="00CB03F2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95727"/>
    <w:rsid w:val="000A1A18"/>
    <w:rsid w:val="00116DDE"/>
    <w:rsid w:val="0012599C"/>
    <w:rsid w:val="00192BAE"/>
    <w:rsid w:val="001E46FA"/>
    <w:rsid w:val="002D7FB4"/>
    <w:rsid w:val="002E6FE6"/>
    <w:rsid w:val="002F56F9"/>
    <w:rsid w:val="00333485"/>
    <w:rsid w:val="00360DC8"/>
    <w:rsid w:val="003B048D"/>
    <w:rsid w:val="003C1707"/>
    <w:rsid w:val="003E21C5"/>
    <w:rsid w:val="00417BD8"/>
    <w:rsid w:val="00441BDA"/>
    <w:rsid w:val="0047178F"/>
    <w:rsid w:val="004C5248"/>
    <w:rsid w:val="004D4B2E"/>
    <w:rsid w:val="00575B8C"/>
    <w:rsid w:val="0057641F"/>
    <w:rsid w:val="00582C9C"/>
    <w:rsid w:val="005E0ED3"/>
    <w:rsid w:val="006D5637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9E786E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CB03F2"/>
    <w:rsid w:val="00CB635D"/>
    <w:rsid w:val="00D006AD"/>
    <w:rsid w:val="00D05E8A"/>
    <w:rsid w:val="00D117E6"/>
    <w:rsid w:val="00D32A86"/>
    <w:rsid w:val="00D80BDE"/>
    <w:rsid w:val="00DD7759"/>
    <w:rsid w:val="00E3238B"/>
    <w:rsid w:val="00E33DEE"/>
    <w:rsid w:val="00E5054E"/>
    <w:rsid w:val="00F52D90"/>
    <w:rsid w:val="00F7266A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9881DA4DE69514F981E0337799AB3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A19C66-91AD-E74F-8A61-F5D3830289FA}"/>
      </w:docPartPr>
      <w:docPartBody>
        <w:p w:rsidR="00F87B38" w:rsidRDefault="006D79CC" w:rsidP="006D79CC">
          <w:pPr>
            <w:pStyle w:val="69881DA4DE69514F981E0337799AB3A0"/>
          </w:pPr>
          <w:r w:rsidRPr="00B35F27">
            <w:rPr>
              <w:rStyle w:val="Platzhaltertext"/>
              <w:sz w:val="22"/>
              <w:szCs w:val="22"/>
              <w:rPrChange w:id="1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7D350160EEC6D418B39ECAB38B40C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3AB1C-CD66-CF4A-AA81-E2DCDC04FDD5}"/>
      </w:docPartPr>
      <w:docPartBody>
        <w:p w:rsidR="00F87B38" w:rsidRDefault="006D79CC" w:rsidP="006D79CC">
          <w:pPr>
            <w:pStyle w:val="47D350160EEC6D418B39ECAB38B40C6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6ACBCE27E00EB428E45C1AC889711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992DC3-452F-F24F-97EF-0F1DF73B1604}"/>
      </w:docPartPr>
      <w:docPartBody>
        <w:p w:rsidR="00F87B38" w:rsidRDefault="006D79CC" w:rsidP="006D79CC">
          <w:pPr>
            <w:pStyle w:val="16ACBCE27E00EB428E45C1AC8897116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12992D042BEC934EBF51175BED5C88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93F64F-CE0E-B64C-8BBA-86C012518CEF}"/>
      </w:docPartPr>
      <w:docPartBody>
        <w:p w:rsidR="00F87B38" w:rsidRDefault="006D79CC" w:rsidP="006D79CC">
          <w:pPr>
            <w:pStyle w:val="12992D042BEC934EBF51175BED5C885B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114913DEFC4DA4496FC41055AF667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84BDD6-D5D6-344A-9DD9-84A5A3668C90}"/>
      </w:docPartPr>
      <w:docPartBody>
        <w:p w:rsidR="00F87B38" w:rsidRDefault="006D79CC" w:rsidP="006D79CC">
          <w:pPr>
            <w:pStyle w:val="C114913DEFC4DA4496FC41055AF66742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4215F0127F2164998394AECBCD020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77CAE8-0EC0-8240-8B1C-1C5BEE4D75B3}"/>
      </w:docPartPr>
      <w:docPartBody>
        <w:p w:rsidR="00F87B38" w:rsidRDefault="006D79CC" w:rsidP="006D79CC">
          <w:pPr>
            <w:pStyle w:val="54215F0127F2164998394AECBCD02089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FC02F0494176044AABEDC1023D8E09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35E7D9-3B11-0B4F-9452-C84D6B044104}"/>
      </w:docPartPr>
      <w:docPartBody>
        <w:p w:rsidR="00F87B38" w:rsidRDefault="006D79CC" w:rsidP="006D79CC">
          <w:pPr>
            <w:pStyle w:val="FC02F0494176044AABEDC1023D8E098B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6C8B676E534B43B3003049A5E7B7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47A164-C212-8242-8A6C-35F3EC6FDC62}"/>
      </w:docPartPr>
      <w:docPartBody>
        <w:p w:rsidR="00F87B38" w:rsidRDefault="006D79CC" w:rsidP="006D79CC">
          <w:pPr>
            <w:pStyle w:val="B06C8B676E534B43B3003049A5E7B70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1A1A8E4DC977949B4ED55BA4B3804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8CB460-E59B-9C44-B2E2-2EF7A9A01E91}"/>
      </w:docPartPr>
      <w:docPartBody>
        <w:p w:rsidR="00F87B38" w:rsidRDefault="006D79CC" w:rsidP="006D79CC">
          <w:pPr>
            <w:pStyle w:val="E1A1A8E4DC977949B4ED55BA4B38042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33980A202580043B0814F6A581FC0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F3A786-49D9-2949-8FB8-CA99C93A686F}"/>
      </w:docPartPr>
      <w:docPartBody>
        <w:p w:rsidR="00F87B38" w:rsidRDefault="006D79CC" w:rsidP="006D79CC">
          <w:pPr>
            <w:pStyle w:val="F33980A202580043B0814F6A581FC0AF"/>
          </w:pPr>
          <w:r w:rsidRPr="00B35F27">
            <w:rPr>
              <w:rStyle w:val="Platzhaltertext"/>
              <w:sz w:val="22"/>
              <w:szCs w:val="22"/>
              <w:rPrChange w:id="2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1DF9420405AC874D972FD0CA961093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ECA51F-A246-6A46-87B6-6A704A788EB9}"/>
      </w:docPartPr>
      <w:docPartBody>
        <w:p w:rsidR="00F87B38" w:rsidRDefault="006D79CC" w:rsidP="006D79CC">
          <w:pPr>
            <w:pStyle w:val="1DF9420405AC874D972FD0CA9610932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FEE351655CC94FAB9F53136F1119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9139FE-2A3D-CB48-AA67-ECCD8E4529D7}"/>
      </w:docPartPr>
      <w:docPartBody>
        <w:p w:rsidR="00F87B38" w:rsidRDefault="006D79CC" w:rsidP="006D79CC">
          <w:pPr>
            <w:pStyle w:val="14FEE351655CC94FAB9F53136F11199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1852F4071210964AADD71840293C16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9890D5-2606-124A-92B5-FB7F3686E914}"/>
      </w:docPartPr>
      <w:docPartBody>
        <w:p w:rsidR="00F87B38" w:rsidRDefault="006D79CC" w:rsidP="006D79CC">
          <w:pPr>
            <w:pStyle w:val="1852F4071210964AADD71840293C16A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462EEE8271DE44D90AF2C7D08C7FF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B5F831-884E-DA4B-9D08-1E61AF2F390C}"/>
      </w:docPartPr>
      <w:docPartBody>
        <w:p w:rsidR="00F87B38" w:rsidRDefault="006D79CC" w:rsidP="006D79CC">
          <w:pPr>
            <w:pStyle w:val="6462EEE8271DE44D90AF2C7D08C7FFC9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25EF61627C225346842AC4B5B4405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45ED2B-51E8-1D4D-8A80-C94358B91E3B}"/>
      </w:docPartPr>
      <w:docPartBody>
        <w:p w:rsidR="00F87B38" w:rsidRDefault="006D79CC" w:rsidP="006D79CC">
          <w:pPr>
            <w:pStyle w:val="25EF61627C225346842AC4B5B4405E0D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EC7A9106A4DD0489EF25FE293150A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DA90A2-A19E-904B-ABEB-916948D27C82}"/>
      </w:docPartPr>
      <w:docPartBody>
        <w:p w:rsidR="00F87B38" w:rsidRDefault="006D79CC" w:rsidP="006D79CC">
          <w:pPr>
            <w:pStyle w:val="6EC7A9106A4DD0489EF25FE293150A5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8E8FD7E85BCEA4C92FD32331E94F9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5B1B25-FDF8-8042-A34F-D2C5B434333C}"/>
      </w:docPartPr>
      <w:docPartBody>
        <w:p w:rsidR="00F87B38" w:rsidRDefault="006D79CC" w:rsidP="006D79CC">
          <w:pPr>
            <w:pStyle w:val="F8E8FD7E85BCEA4C92FD32331E94F9E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8CA316142A7EB4CA39FF3B745E7FB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79D503-D6BD-1F4C-AD90-DC1456F3AD08}"/>
      </w:docPartPr>
      <w:docPartBody>
        <w:p w:rsidR="00F87B38" w:rsidRDefault="006D79CC" w:rsidP="006D79CC">
          <w:pPr>
            <w:pStyle w:val="D8CA316142A7EB4CA39FF3B745E7FB2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114247"/>
    <w:rsid w:val="00311810"/>
    <w:rsid w:val="003511EA"/>
    <w:rsid w:val="00441BDA"/>
    <w:rsid w:val="0057641F"/>
    <w:rsid w:val="00617AA9"/>
    <w:rsid w:val="006D79CC"/>
    <w:rsid w:val="00761F2C"/>
    <w:rsid w:val="008963F8"/>
    <w:rsid w:val="00952800"/>
    <w:rsid w:val="00F8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D79CC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  <w:style w:type="paragraph" w:customStyle="1" w:styleId="69881DA4DE69514F981E0337799AB3A0">
    <w:name w:val="69881DA4DE69514F981E0337799AB3A0"/>
    <w:rsid w:val="006D79CC"/>
  </w:style>
  <w:style w:type="paragraph" w:customStyle="1" w:styleId="47D350160EEC6D418B39ECAB38B40C66">
    <w:name w:val="47D350160EEC6D418B39ECAB38B40C66"/>
    <w:rsid w:val="006D79CC"/>
  </w:style>
  <w:style w:type="paragraph" w:customStyle="1" w:styleId="16ACBCE27E00EB428E45C1AC88971164">
    <w:name w:val="16ACBCE27E00EB428E45C1AC88971164"/>
    <w:rsid w:val="006D79CC"/>
  </w:style>
  <w:style w:type="paragraph" w:customStyle="1" w:styleId="12992D042BEC934EBF51175BED5C885B">
    <w:name w:val="12992D042BEC934EBF51175BED5C885B"/>
    <w:rsid w:val="006D79CC"/>
  </w:style>
  <w:style w:type="paragraph" w:customStyle="1" w:styleId="C114913DEFC4DA4496FC41055AF66742">
    <w:name w:val="C114913DEFC4DA4496FC41055AF66742"/>
    <w:rsid w:val="006D79CC"/>
  </w:style>
  <w:style w:type="paragraph" w:customStyle="1" w:styleId="54215F0127F2164998394AECBCD02089">
    <w:name w:val="54215F0127F2164998394AECBCD02089"/>
    <w:rsid w:val="006D79CC"/>
  </w:style>
  <w:style w:type="paragraph" w:customStyle="1" w:styleId="FC02F0494176044AABEDC1023D8E098B">
    <w:name w:val="FC02F0494176044AABEDC1023D8E098B"/>
    <w:rsid w:val="006D79CC"/>
  </w:style>
  <w:style w:type="paragraph" w:customStyle="1" w:styleId="B06C8B676E534B43B3003049A5E7B709">
    <w:name w:val="B06C8B676E534B43B3003049A5E7B709"/>
    <w:rsid w:val="006D79CC"/>
  </w:style>
  <w:style w:type="paragraph" w:customStyle="1" w:styleId="E1A1A8E4DC977949B4ED55BA4B380429">
    <w:name w:val="E1A1A8E4DC977949B4ED55BA4B380429"/>
    <w:rsid w:val="006D79CC"/>
  </w:style>
  <w:style w:type="paragraph" w:customStyle="1" w:styleId="F33980A202580043B0814F6A581FC0AF">
    <w:name w:val="F33980A202580043B0814F6A581FC0AF"/>
    <w:rsid w:val="006D79CC"/>
  </w:style>
  <w:style w:type="paragraph" w:customStyle="1" w:styleId="1DF9420405AC874D972FD0CA96109326">
    <w:name w:val="1DF9420405AC874D972FD0CA96109326"/>
    <w:rsid w:val="006D79CC"/>
  </w:style>
  <w:style w:type="paragraph" w:customStyle="1" w:styleId="14FEE351655CC94FAB9F53136F111993">
    <w:name w:val="14FEE351655CC94FAB9F53136F111993"/>
    <w:rsid w:val="006D79CC"/>
  </w:style>
  <w:style w:type="paragraph" w:customStyle="1" w:styleId="1852F4071210964AADD71840293C16A7">
    <w:name w:val="1852F4071210964AADD71840293C16A7"/>
    <w:rsid w:val="006D79CC"/>
  </w:style>
  <w:style w:type="paragraph" w:customStyle="1" w:styleId="6462EEE8271DE44D90AF2C7D08C7FFC9">
    <w:name w:val="6462EEE8271DE44D90AF2C7D08C7FFC9"/>
    <w:rsid w:val="006D79CC"/>
  </w:style>
  <w:style w:type="paragraph" w:customStyle="1" w:styleId="25EF61627C225346842AC4B5B4405E0D">
    <w:name w:val="25EF61627C225346842AC4B5B4405E0D"/>
    <w:rsid w:val="006D79CC"/>
  </w:style>
  <w:style w:type="paragraph" w:customStyle="1" w:styleId="6EC7A9106A4DD0489EF25FE293150A50">
    <w:name w:val="6EC7A9106A4DD0489EF25FE293150A50"/>
    <w:rsid w:val="006D79CC"/>
  </w:style>
  <w:style w:type="paragraph" w:customStyle="1" w:styleId="F8E8FD7E85BCEA4C92FD32331E94F9EA">
    <w:name w:val="F8E8FD7E85BCEA4C92FD32331E94F9EA"/>
    <w:rsid w:val="006D79CC"/>
  </w:style>
  <w:style w:type="paragraph" w:customStyle="1" w:styleId="D8CA316142A7EB4CA39FF3B745E7FB29">
    <w:name w:val="D8CA316142A7EB4CA39FF3B745E7FB29"/>
    <w:rsid w:val="006D79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2AEC5E59-88CC-4B9F-B768-689D6C752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317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5</cp:revision>
  <dcterms:created xsi:type="dcterms:W3CDTF">2026-07-16T12:16:00Z</dcterms:created>
  <dcterms:modified xsi:type="dcterms:W3CDTF">2026-07-16T12:19:00Z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